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CD" w:rsidRDefault="00261DCD" w:rsidP="00261DCD">
      <w:pPr>
        <w:pStyle w:val="Default"/>
      </w:pPr>
      <w:r>
        <w:rPr>
          <w:noProof/>
          <w:lang w:eastAsia="sl-SI"/>
        </w:rPr>
        <w:t xml:space="preserve">                                                                                                              </w:t>
      </w:r>
    </w:p>
    <w:p w:rsidR="00261DCD" w:rsidRPr="0047512B" w:rsidRDefault="00261DCD" w:rsidP="00261DCD">
      <w:pPr>
        <w:spacing w:line="360" w:lineRule="atLeast"/>
        <w:outlineLvl w:val="3"/>
        <w:rPr>
          <w:rFonts w:asciiTheme="minorHAnsi" w:hAnsiTheme="minorHAnsi" w:cstheme="minorHAnsi"/>
          <w:b/>
        </w:rPr>
      </w:pPr>
      <w:r w:rsidRPr="0047512B">
        <w:rPr>
          <w:rFonts w:asciiTheme="minorHAnsi" w:hAnsiTheme="minorHAnsi" w:cstheme="minorHAnsi"/>
          <w:b/>
        </w:rPr>
        <w:t>K</w:t>
      </w:r>
      <w:r w:rsidR="008061D8" w:rsidRPr="0047512B">
        <w:rPr>
          <w:rFonts w:asciiTheme="minorHAnsi" w:hAnsiTheme="minorHAnsi" w:cstheme="minorHAnsi"/>
          <w:b/>
        </w:rPr>
        <w:t xml:space="preserve">RAJEVNA </w:t>
      </w:r>
      <w:r w:rsidRPr="0047512B">
        <w:rPr>
          <w:rFonts w:asciiTheme="minorHAnsi" w:hAnsiTheme="minorHAnsi" w:cstheme="minorHAnsi"/>
          <w:b/>
        </w:rPr>
        <w:t>S</w:t>
      </w:r>
      <w:r w:rsidR="008061D8" w:rsidRPr="0047512B">
        <w:rPr>
          <w:rFonts w:asciiTheme="minorHAnsi" w:hAnsiTheme="minorHAnsi" w:cstheme="minorHAnsi"/>
          <w:b/>
        </w:rPr>
        <w:t>KUPNOST</w:t>
      </w:r>
      <w:r w:rsidRPr="0047512B">
        <w:rPr>
          <w:rFonts w:asciiTheme="minorHAnsi" w:hAnsiTheme="minorHAnsi" w:cstheme="minorHAnsi"/>
          <w:b/>
        </w:rPr>
        <w:t xml:space="preserve">  LOKEV</w:t>
      </w:r>
    </w:p>
    <w:p w:rsidR="00261DCD" w:rsidRPr="0047512B" w:rsidRDefault="00261DCD" w:rsidP="00261DCD">
      <w:pPr>
        <w:rPr>
          <w:rFonts w:asciiTheme="minorHAnsi" w:hAnsiTheme="minorHAnsi" w:cstheme="minorHAnsi"/>
          <w:b/>
        </w:rPr>
      </w:pPr>
      <w:r w:rsidRPr="0047512B">
        <w:rPr>
          <w:rFonts w:asciiTheme="minorHAnsi" w:hAnsiTheme="minorHAnsi" w:cstheme="minorHAnsi"/>
          <w:b/>
        </w:rPr>
        <w:t>Lokev 139,  6219</w:t>
      </w:r>
      <w:r w:rsidR="00FA5BF6" w:rsidRPr="0047512B">
        <w:rPr>
          <w:rFonts w:asciiTheme="minorHAnsi" w:hAnsiTheme="minorHAnsi" w:cstheme="minorHAnsi"/>
          <w:b/>
        </w:rPr>
        <w:t xml:space="preserve"> Lo</w:t>
      </w:r>
      <w:r w:rsidRPr="0047512B">
        <w:rPr>
          <w:rFonts w:asciiTheme="minorHAnsi" w:hAnsiTheme="minorHAnsi" w:cstheme="minorHAnsi"/>
          <w:b/>
        </w:rPr>
        <w:t>kev</w:t>
      </w:r>
      <w:r w:rsidRPr="0047512B">
        <w:rPr>
          <w:rFonts w:asciiTheme="minorHAnsi" w:hAnsiTheme="minorHAnsi" w:cstheme="minorHAnsi"/>
          <w:b/>
        </w:rPr>
        <w:br/>
        <w:t>Matična številka: 5029058000</w:t>
      </w:r>
      <w:r w:rsidRPr="0047512B">
        <w:rPr>
          <w:rFonts w:asciiTheme="minorHAnsi" w:hAnsiTheme="minorHAnsi" w:cstheme="minorHAnsi"/>
          <w:b/>
        </w:rPr>
        <w:br/>
        <w:t>Davčna št.: 56919778</w:t>
      </w:r>
    </w:p>
    <w:p w:rsidR="00D60E5D" w:rsidRPr="0047512B" w:rsidRDefault="00261DCD" w:rsidP="00D60E5D">
      <w:pPr>
        <w:rPr>
          <w:rFonts w:asciiTheme="minorHAnsi" w:hAnsiTheme="minorHAnsi" w:cstheme="minorHAnsi"/>
        </w:rPr>
      </w:pPr>
      <w:proofErr w:type="spellStart"/>
      <w:r w:rsidRPr="0047512B">
        <w:rPr>
          <w:rFonts w:asciiTheme="minorHAnsi" w:hAnsiTheme="minorHAnsi" w:cstheme="minorHAnsi"/>
          <w:b/>
        </w:rPr>
        <w:t>Trr</w:t>
      </w:r>
      <w:proofErr w:type="spellEnd"/>
      <w:r w:rsidRPr="0047512B">
        <w:rPr>
          <w:rFonts w:asciiTheme="minorHAnsi" w:hAnsiTheme="minorHAnsi" w:cstheme="minorHAnsi"/>
          <w:b/>
        </w:rPr>
        <w:t>: SI 56 0131 1645 0845 005</w:t>
      </w:r>
      <w:r w:rsidR="00D60E5D" w:rsidRPr="0047512B">
        <w:rPr>
          <w:rFonts w:asciiTheme="minorHAnsi" w:hAnsiTheme="minorHAnsi" w:cstheme="minorHAnsi"/>
        </w:rPr>
        <w:t xml:space="preserve">                                                              </w:t>
      </w:r>
      <w:r w:rsidR="00CD48E3">
        <w:rPr>
          <w:rFonts w:asciiTheme="minorHAnsi" w:hAnsiTheme="minorHAnsi" w:cstheme="minorHAnsi"/>
        </w:rPr>
        <w:t xml:space="preserve">             </w:t>
      </w:r>
      <w:r w:rsidR="00D60E5D" w:rsidRPr="0047512B">
        <w:rPr>
          <w:rFonts w:asciiTheme="minorHAnsi" w:hAnsiTheme="minorHAnsi" w:cstheme="minorHAnsi"/>
        </w:rPr>
        <w:t>Datum: 0</w:t>
      </w:r>
      <w:r w:rsidR="0023362D">
        <w:rPr>
          <w:rFonts w:asciiTheme="minorHAnsi" w:hAnsiTheme="minorHAnsi" w:cstheme="minorHAnsi"/>
        </w:rPr>
        <w:t>8</w:t>
      </w:r>
      <w:r w:rsidR="00D60E5D" w:rsidRPr="0047512B">
        <w:rPr>
          <w:rFonts w:asciiTheme="minorHAnsi" w:hAnsiTheme="minorHAnsi" w:cstheme="minorHAnsi"/>
        </w:rPr>
        <w:t>.01.2019</w:t>
      </w:r>
    </w:p>
    <w:p w:rsidR="00261DCD" w:rsidRPr="0047512B" w:rsidRDefault="00261DCD" w:rsidP="00D60E5D">
      <w:pPr>
        <w:jc w:val="right"/>
        <w:rPr>
          <w:rFonts w:asciiTheme="minorHAnsi" w:hAnsiTheme="minorHAnsi" w:cstheme="minorHAnsi"/>
          <w:b/>
        </w:rPr>
      </w:pPr>
    </w:p>
    <w:p w:rsidR="008061D8" w:rsidRPr="0047512B" w:rsidRDefault="008061D8" w:rsidP="00261DC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8061D8" w:rsidRPr="0047512B" w:rsidRDefault="00D60E5D" w:rsidP="00D60E5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12B">
        <w:rPr>
          <w:rFonts w:asciiTheme="minorHAnsi" w:hAnsiTheme="minorHAnsi" w:cstheme="minorHAnsi"/>
          <w:b/>
          <w:sz w:val="28"/>
          <w:szCs w:val="28"/>
        </w:rPr>
        <w:t>ZAPISNIK</w:t>
      </w:r>
    </w:p>
    <w:p w:rsidR="00D60E5D" w:rsidRPr="0047512B" w:rsidRDefault="00D60E5D" w:rsidP="00261DCD">
      <w:pPr>
        <w:pStyle w:val="Default"/>
        <w:rPr>
          <w:rFonts w:asciiTheme="minorHAnsi" w:hAnsiTheme="minorHAnsi" w:cstheme="minorHAnsi"/>
        </w:rPr>
      </w:pPr>
    </w:p>
    <w:p w:rsidR="00D60E5D" w:rsidRPr="0047512B" w:rsidRDefault="00D60E5D" w:rsidP="00D60E5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>01. ustanovne seje Sveta krajevne skupnosti Lokev, ki je potekala v četrtek, 06.12.2018 v prostorih  kr</w:t>
      </w:r>
      <w:r w:rsidR="006E5B67">
        <w:rPr>
          <w:rFonts w:asciiTheme="minorHAnsi" w:eastAsiaTheme="minorHAnsi" w:hAnsiTheme="minorHAnsi" w:cstheme="minorHAnsi"/>
          <w:color w:val="000000"/>
          <w:lang w:eastAsia="en-US"/>
        </w:rPr>
        <w:t xml:space="preserve">ajevne skupnosti Lokev 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6E5B67">
        <w:rPr>
          <w:rFonts w:asciiTheme="minorHAnsi" w:eastAsiaTheme="minorHAnsi" w:hAnsiTheme="minorHAnsi" w:cstheme="minorHAnsi"/>
          <w:color w:val="000000"/>
          <w:lang w:eastAsia="en-US"/>
        </w:rPr>
        <w:t>z začetkom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ob 20.00 uri.</w:t>
      </w:r>
    </w:p>
    <w:p w:rsidR="00D60E5D" w:rsidRPr="0047512B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60E5D" w:rsidRPr="0047512B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Prisotni člani 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>Sveta K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Lokev: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D60E5D" w:rsidRPr="0047512B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Dušan Ban, Leo Ban, Robert </w:t>
      </w:r>
      <w:proofErr w:type="spellStart"/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>Müllner</w:t>
      </w:r>
      <w:proofErr w:type="spellEnd"/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>Grozdana</w:t>
      </w:r>
      <w:proofErr w:type="spellEnd"/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Sila, Nataša Ebert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, Matjaž Grandič, Martina Grk </w:t>
      </w:r>
      <w:r w:rsid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Stopar 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>in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Matej Frankovič.</w:t>
      </w:r>
    </w:p>
    <w:p w:rsidR="00D60E5D" w:rsidRPr="00D60E5D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60E5D" w:rsidRPr="00D60E5D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Ostali prisotni: </w:t>
      </w:r>
    </w:p>
    <w:p w:rsidR="00D60E5D" w:rsidRPr="0047512B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>Sebastjan  Hreščak</w:t>
      </w:r>
    </w:p>
    <w:p w:rsidR="00D60E5D" w:rsidRPr="00D60E5D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47512B" w:rsidRDefault="00D60E5D" w:rsidP="009622E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Sejo je 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skladno z 71. 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>č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lenom Statuta občine Sežana 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>sklical dosedanji predsednik Sveta krajevne skupnosti Lokev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Dušan Ban,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sejo pa je 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vodil 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najstarejši 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novoizvoljeni 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član 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7512B">
        <w:rPr>
          <w:rFonts w:asciiTheme="minorHAnsi" w:eastAsiaTheme="minorHAnsi" w:hAnsiTheme="minorHAnsi" w:cstheme="minorHAnsi"/>
          <w:color w:val="000000"/>
          <w:lang w:eastAsia="en-US"/>
        </w:rPr>
        <w:t>Sveta krajevne skupnosti Lokev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Leo Ban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>Predsedujoči je v uvodnem pozdravu čestital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 novoizvoljenim članom in </w:t>
      </w:r>
      <w:r w:rsidR="00774614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se hkrati 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>zahvali</w:t>
      </w:r>
      <w:r w:rsidR="00774614" w:rsidRPr="0047512B">
        <w:rPr>
          <w:rFonts w:asciiTheme="minorHAnsi" w:eastAsiaTheme="minorHAnsi" w:hAnsiTheme="minorHAnsi" w:cstheme="minorHAnsi"/>
          <w:color w:val="000000"/>
          <w:lang w:eastAsia="en-US"/>
        </w:rPr>
        <w:t>l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 dosedanjim članom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ter predsedniku 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="009622E9" w:rsidRPr="0047512B">
        <w:rPr>
          <w:rFonts w:asciiTheme="minorHAnsi" w:eastAsiaTheme="minorHAnsi" w:hAnsiTheme="minorHAnsi" w:cstheme="minorHAnsi"/>
          <w:color w:val="000000"/>
          <w:lang w:eastAsia="en-US"/>
        </w:rPr>
        <w:t>veta KS Lokev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. V nadaljevanju 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74614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seje </w:t>
      </w: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je 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>v sprejem podal naslednji</w:t>
      </w:r>
      <w:r w:rsidR="0047512B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47512B" w:rsidRDefault="0047512B" w:rsidP="009622E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74614" w:rsidRDefault="00774614" w:rsidP="004751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7512B">
        <w:rPr>
          <w:rFonts w:asciiTheme="minorHAnsi" w:eastAsiaTheme="minorHAnsi" w:hAnsiTheme="minorHAnsi" w:cstheme="minorHAnsi"/>
          <w:b/>
          <w:color w:val="000000"/>
          <w:lang w:eastAsia="en-US"/>
        </w:rPr>
        <w:t>DNEVNI RED</w:t>
      </w:r>
      <w:r w:rsidR="002046D1" w:rsidRPr="0047512B">
        <w:rPr>
          <w:rFonts w:asciiTheme="minorHAnsi" w:eastAsiaTheme="minorHAnsi" w:hAnsiTheme="minorHAnsi" w:cstheme="minorHAnsi"/>
          <w:color w:val="000000"/>
          <w:lang w:eastAsia="en-US"/>
        </w:rPr>
        <w:t xml:space="preserve">: </w:t>
      </w:r>
    </w:p>
    <w:p w:rsidR="0047512B" w:rsidRPr="0047512B" w:rsidRDefault="0047512B" w:rsidP="004751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74614" w:rsidRPr="009E1739" w:rsidRDefault="00774614" w:rsidP="00774614">
      <w:pPr>
        <w:ind w:right="465"/>
        <w:rPr>
          <w:rFonts w:asciiTheme="minorHAnsi" w:hAnsiTheme="minorHAnsi" w:cstheme="minorHAnsi"/>
          <w:b/>
          <w:bCs/>
        </w:rPr>
      </w:pPr>
      <w:r w:rsidRPr="0047512B">
        <w:rPr>
          <w:rFonts w:asciiTheme="minorHAnsi" w:hAnsiTheme="minorHAnsi" w:cstheme="minorHAnsi"/>
          <w:b/>
          <w:bCs/>
        </w:rPr>
        <w:t>1</w:t>
      </w:r>
      <w:r w:rsidRPr="009E1739">
        <w:rPr>
          <w:rFonts w:asciiTheme="minorHAnsi" w:hAnsiTheme="minorHAnsi" w:cstheme="minorHAnsi"/>
          <w:b/>
          <w:bCs/>
        </w:rPr>
        <w:t>. Obravnava poročila občinske volilne komisije o izidu volitev</w:t>
      </w:r>
    </w:p>
    <w:p w:rsidR="00774614" w:rsidRPr="0047512B" w:rsidRDefault="00774614" w:rsidP="00774614">
      <w:pPr>
        <w:ind w:right="465"/>
        <w:rPr>
          <w:rFonts w:asciiTheme="minorHAnsi" w:hAnsiTheme="minorHAnsi" w:cstheme="minorHAnsi"/>
          <w:b/>
          <w:bCs/>
        </w:rPr>
      </w:pPr>
      <w:r w:rsidRPr="009E1739">
        <w:rPr>
          <w:rFonts w:asciiTheme="minorHAnsi" w:hAnsiTheme="minorHAnsi" w:cstheme="minorHAnsi"/>
          <w:b/>
          <w:bCs/>
        </w:rPr>
        <w:t>2. Imenovanje mandatne komisije za potrditev mandatov članov sveta KS za obdobje</w:t>
      </w:r>
    </w:p>
    <w:p w:rsidR="00774614" w:rsidRPr="009E1739" w:rsidRDefault="00774614" w:rsidP="00774614">
      <w:pPr>
        <w:ind w:right="465"/>
        <w:rPr>
          <w:rFonts w:asciiTheme="minorHAnsi" w:hAnsiTheme="minorHAnsi" w:cstheme="minorHAnsi"/>
          <w:b/>
          <w:bCs/>
        </w:rPr>
      </w:pPr>
      <w:r w:rsidRPr="0047512B">
        <w:rPr>
          <w:rFonts w:asciiTheme="minorHAnsi" w:hAnsiTheme="minorHAnsi" w:cstheme="minorHAnsi"/>
          <w:b/>
          <w:bCs/>
        </w:rPr>
        <w:t xml:space="preserve">    </w:t>
      </w:r>
      <w:r w:rsidRPr="009E1739">
        <w:rPr>
          <w:rFonts w:asciiTheme="minorHAnsi" w:hAnsiTheme="minorHAnsi" w:cstheme="minorHAnsi"/>
          <w:b/>
          <w:bCs/>
        </w:rPr>
        <w:t xml:space="preserve"> 2018-2022</w:t>
      </w:r>
    </w:p>
    <w:p w:rsidR="00774614" w:rsidRPr="009E1739" w:rsidRDefault="00774614" w:rsidP="00774614">
      <w:pPr>
        <w:ind w:right="465"/>
        <w:rPr>
          <w:rFonts w:asciiTheme="minorHAnsi" w:hAnsiTheme="minorHAnsi" w:cstheme="minorHAnsi"/>
          <w:b/>
          <w:bCs/>
        </w:rPr>
      </w:pPr>
      <w:r w:rsidRPr="009E1739">
        <w:rPr>
          <w:rFonts w:asciiTheme="minorHAnsi" w:hAnsiTheme="minorHAnsi" w:cstheme="minorHAnsi"/>
          <w:b/>
          <w:bCs/>
        </w:rPr>
        <w:t>3. Izvolitev predsednika  sveta KS, podpredsednika in 2 podpisnika TRR</w:t>
      </w:r>
    </w:p>
    <w:p w:rsidR="00774614" w:rsidRPr="009E1739" w:rsidRDefault="00774614" w:rsidP="00774614">
      <w:pPr>
        <w:ind w:right="465"/>
        <w:rPr>
          <w:rFonts w:asciiTheme="minorHAnsi" w:hAnsiTheme="minorHAnsi" w:cstheme="minorHAnsi"/>
          <w:b/>
          <w:bCs/>
        </w:rPr>
      </w:pPr>
      <w:r w:rsidRPr="009E1739">
        <w:rPr>
          <w:rFonts w:asciiTheme="minorHAnsi" w:hAnsiTheme="minorHAnsi" w:cstheme="minorHAnsi"/>
          <w:b/>
          <w:bCs/>
        </w:rPr>
        <w:t>4. Vprašanja pobude predlogi</w:t>
      </w:r>
    </w:p>
    <w:p w:rsidR="00774614" w:rsidRPr="0047512B" w:rsidRDefault="00774614" w:rsidP="00774614">
      <w:pPr>
        <w:pStyle w:val="Default"/>
        <w:spacing w:after="18"/>
        <w:rPr>
          <w:rFonts w:asciiTheme="minorHAnsi" w:hAnsiTheme="minorHAnsi" w:cstheme="minorHAnsi"/>
          <w:color w:val="auto"/>
        </w:rPr>
      </w:pPr>
    </w:p>
    <w:p w:rsidR="00774614" w:rsidRPr="00D60E5D" w:rsidRDefault="00774614" w:rsidP="007746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D60E5D">
        <w:rPr>
          <w:rFonts w:asciiTheme="minorHAnsi" w:eastAsiaTheme="minorHAnsi" w:hAnsiTheme="minorHAnsi" w:cstheme="minorHAnsi"/>
          <w:color w:val="000000"/>
          <w:lang w:eastAsia="en-US"/>
        </w:rPr>
        <w:t xml:space="preserve">Dnevni red je bil soglasno sprejet. </w:t>
      </w:r>
    </w:p>
    <w:p w:rsidR="00774614" w:rsidRPr="0047512B" w:rsidRDefault="00774614" w:rsidP="009622E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:rsidR="00774614" w:rsidRPr="00D60E5D" w:rsidRDefault="00774614" w:rsidP="007746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 1. točki dnevnega reda: </w:t>
      </w:r>
    </w:p>
    <w:p w:rsidR="00774614" w:rsidRPr="0047512B" w:rsidRDefault="00774614" w:rsidP="009622E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:rsidR="00280172" w:rsidRPr="0047512B" w:rsidRDefault="00280172" w:rsidP="00C7633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47512B">
        <w:rPr>
          <w:rFonts w:asciiTheme="minorHAnsi" w:eastAsiaTheme="minorHAnsi" w:hAnsiTheme="minorHAnsi" w:cstheme="minorHAnsi"/>
          <w:bCs/>
          <w:lang w:eastAsia="en-US"/>
        </w:rPr>
        <w:t>Predsedujoči član</w:t>
      </w:r>
      <w:r w:rsidR="00774614" w:rsidRPr="0047512B">
        <w:rPr>
          <w:rFonts w:asciiTheme="minorHAnsi" w:eastAsiaTheme="minorHAnsi" w:hAnsiTheme="minorHAnsi" w:cstheme="minorHAnsi"/>
          <w:bCs/>
          <w:lang w:eastAsia="en-US"/>
        </w:rPr>
        <w:t xml:space="preserve"> Sveta krajevne skupnosti Lokev</w:t>
      </w:r>
      <w:r w:rsidRPr="0047512B">
        <w:rPr>
          <w:rFonts w:asciiTheme="minorHAnsi" w:eastAsiaTheme="minorHAnsi" w:hAnsiTheme="minorHAnsi" w:cstheme="minorHAnsi"/>
          <w:bCs/>
          <w:lang w:eastAsia="en-US"/>
        </w:rPr>
        <w:t xml:space="preserve"> je prisotne seznanil z poročilom volilne komisije. Iz poročila je razvidno, da je imelo v volilni enoti št. 1. pravico glasovati </w:t>
      </w:r>
      <w:r w:rsidR="00C7633F" w:rsidRPr="0047512B">
        <w:rPr>
          <w:rFonts w:asciiTheme="minorHAnsi" w:eastAsiaTheme="minorHAnsi" w:hAnsiTheme="minorHAnsi" w:cstheme="minorHAnsi"/>
          <w:bCs/>
          <w:lang w:eastAsia="en-US"/>
        </w:rPr>
        <w:t xml:space="preserve">782 volivcev, da je 425 volivcev oddalo svoj glas, da so </w:t>
      </w:r>
      <w:r w:rsidR="00C7633F"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vsi volivci </w:t>
      </w: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glasovali po volilnem imeniku.</w:t>
      </w:r>
    </w:p>
    <w:p w:rsidR="0047512B" w:rsidRDefault="00280172" w:rsidP="004751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Predčasno</w:t>
      </w:r>
      <w:r w:rsidR="00C7633F"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 glasovalo 7 volivcev, p</w:t>
      </w: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o poš</w:t>
      </w:r>
      <w:r w:rsidR="00C7633F"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ti je glasoval 1 volivec. </w:t>
      </w: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Oddanih </w:t>
      </w:r>
      <w:r w:rsidR="00C7633F"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bilo 425 </w:t>
      </w: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glasovnic</w:t>
      </w:r>
      <w:r w:rsidR="00C7633F"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405 je bilo veljavnih glasovnic, 20 je bilo </w:t>
      </w: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neveljavnih glasovnic</w:t>
      </w:r>
      <w:r w:rsidR="00C7633F"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C7633F" w:rsidRPr="0047512B" w:rsidRDefault="00C7633F" w:rsidP="004751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Kandidati so dobili naslednje število glasov: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1. LEO BAN 221 glasov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2. MATEJ FRANKOVIČ 188 glasov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3. MARTINA GRK STOPAR 192 glasov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4. ROBERT MÜLLNER 195 glasov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5. GROZDANA SILA 158 glasov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6. MATJAŽ GRANDIČ 179 glasov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7. NATAŠA EBERT 204 glasove</w:t>
      </w:r>
    </w:p>
    <w:p w:rsidR="0047512B" w:rsidRPr="0047512B" w:rsidRDefault="0047512B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7633F" w:rsidRPr="0047512B" w:rsidRDefault="00C7633F" w:rsidP="004751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podlagi 2. člena Odloka o določitvi števila članov svetov krajevnih skupnosti v občini Sežana</w:t>
      </w:r>
    </w:p>
    <w:p w:rsidR="00C7633F" w:rsidRPr="0047512B" w:rsidRDefault="00C7633F" w:rsidP="004751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in volilnih enot za volitve v svete krajevnih skupnosti (Ur. list RS, št. 41/18) so v svet krajevne</w:t>
      </w:r>
    </w:p>
    <w:p w:rsidR="00C7633F" w:rsidRPr="0047512B" w:rsidRDefault="00C7633F" w:rsidP="004751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skupnosti izvoljeni:</w:t>
      </w:r>
    </w:p>
    <w:p w:rsidR="0047512B" w:rsidRPr="0047512B" w:rsidRDefault="0047512B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BAN LEO, roj. 31.10.1955, Prelože pri Lokvi, Prelože pri Lokvi 3c, 6219 Lokev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EBERT NATAŠA, roj. 26.8.1974, Lokev, Lokev 63, 6219 Lokev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FRANKOVIČ MATEJ, roj. 16.1.1977, Lokev, Lokev 82, 6219 Lokev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GRANDIČ MATJAŽ, roj. 2.5.1974, Lokev, Lokev 217, 6219 Lokev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GRK STOPAR MARTINA, roj. 30.8.1978, Lokev, Lokev 199a, 6219 Lokev</w:t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MÜLLNER ROBERT, roj. 29.4.1970, Lokev, Lokev 4c, 6219 Lokev</w:t>
      </w:r>
    </w:p>
    <w:p w:rsidR="00C7633F" w:rsidRPr="00D60E5D" w:rsidRDefault="00C7633F" w:rsidP="00C7633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SILA GROZDANA, roj. 26.1.1959, Lokev, Lokev 7a, 6219 Lokev</w:t>
      </w:r>
    </w:p>
    <w:p w:rsidR="00C7633F" w:rsidRPr="0047512B" w:rsidRDefault="00C7633F" w:rsidP="00C7633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7633F" w:rsidRPr="0047512B" w:rsidRDefault="0047512B" w:rsidP="00C7633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12B">
        <w:rPr>
          <w:rFonts w:asciiTheme="minorHAnsi" w:eastAsiaTheme="minorHAnsi" w:hAnsiTheme="minorHAnsi" w:cstheme="minorHAnsi"/>
          <w:sz w:val="22"/>
          <w:szCs w:val="22"/>
          <w:lang w:eastAsia="en-US"/>
        </w:rPr>
        <w:t>Razprave ni bilo, zato so člani Sveta KS Lokev soglasno sprejeli</w:t>
      </w:r>
    </w:p>
    <w:p w:rsidR="0047512B" w:rsidRPr="0047512B" w:rsidRDefault="0047512B" w:rsidP="00C7633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512B" w:rsidRPr="0047512B" w:rsidRDefault="0047512B" w:rsidP="004751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512B">
        <w:rPr>
          <w:rFonts w:asciiTheme="minorHAnsi" w:hAnsiTheme="minorHAnsi" w:cstheme="minorHAnsi"/>
          <w:b/>
          <w:bCs/>
          <w:sz w:val="22"/>
          <w:szCs w:val="22"/>
        </w:rPr>
        <w:t>SKLEP št. 1:</w:t>
      </w:r>
    </w:p>
    <w:p w:rsidR="0047512B" w:rsidRPr="0047512B" w:rsidRDefault="0047512B" w:rsidP="004751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7512B" w:rsidRPr="0047512B" w:rsidRDefault="0047512B" w:rsidP="0023362D">
      <w:pPr>
        <w:tabs>
          <w:tab w:val="left" w:pos="5565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362D">
        <w:rPr>
          <w:rFonts w:asciiTheme="minorHAnsi" w:hAnsiTheme="minorHAnsi" w:cstheme="minorHAnsi"/>
          <w:b/>
          <w:bCs/>
          <w:sz w:val="22"/>
          <w:szCs w:val="22"/>
        </w:rPr>
        <w:t>Da so seznanjeni  s  poročilom občinske volilne komisije.</w:t>
      </w:r>
      <w:r w:rsidR="0023362D" w:rsidRPr="002336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7633F" w:rsidRPr="0047512B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C7633F" w:rsidRPr="00D60E5D" w:rsidRDefault="00C7633F" w:rsidP="00C763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 </w:t>
      </w:r>
      <w:r w:rsidRPr="00475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</w:t>
      </w: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  <w:r w:rsidRPr="00475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t</w:t>
      </w: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očki dnevnega reda: </w:t>
      </w:r>
    </w:p>
    <w:p w:rsidR="00774614" w:rsidRPr="0047512B" w:rsidRDefault="00774614" w:rsidP="00C7633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47512B" w:rsidRDefault="0047512B" w:rsidP="0047512B">
      <w:pPr>
        <w:ind w:right="465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  <w:lang w:eastAsia="en-US"/>
        </w:rPr>
        <w:t>Č</w:t>
      </w:r>
      <w:r w:rsidRPr="0047512B">
        <w:rPr>
          <w:rFonts w:asciiTheme="minorHAnsi" w:eastAsiaTheme="minorHAnsi" w:hAnsiTheme="minorHAnsi" w:cstheme="minorHAnsi"/>
          <w:bCs/>
          <w:lang w:eastAsia="en-US"/>
        </w:rPr>
        <w:t>lan</w:t>
      </w:r>
      <w:r>
        <w:rPr>
          <w:rFonts w:asciiTheme="minorHAnsi" w:eastAsiaTheme="minorHAnsi" w:hAnsiTheme="minorHAnsi" w:cstheme="minorHAnsi"/>
          <w:bCs/>
          <w:lang w:eastAsia="en-US"/>
        </w:rPr>
        <w:t>i</w:t>
      </w:r>
      <w:r w:rsidRPr="0047512B">
        <w:rPr>
          <w:rFonts w:asciiTheme="minorHAnsi" w:eastAsiaTheme="minorHAnsi" w:hAnsiTheme="minorHAnsi" w:cstheme="minorHAnsi"/>
          <w:bCs/>
          <w:lang w:eastAsia="en-US"/>
        </w:rPr>
        <w:t xml:space="preserve"> Sveta krajevne skupnosti Lokev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so predlagali, da mandatno </w:t>
      </w:r>
      <w:r w:rsidRPr="0047512B">
        <w:rPr>
          <w:rFonts w:asciiTheme="minorHAnsi" w:hAnsiTheme="minorHAnsi" w:cstheme="minorHAnsi"/>
          <w:bCs/>
        </w:rPr>
        <w:t>komisijo</w:t>
      </w:r>
      <w:r w:rsidRPr="009E1739">
        <w:rPr>
          <w:rFonts w:asciiTheme="minorHAnsi" w:hAnsiTheme="minorHAnsi" w:cstheme="minorHAnsi"/>
          <w:bCs/>
        </w:rPr>
        <w:t xml:space="preserve"> za potrditev mandatov članov sveta KS za obdobje</w:t>
      </w:r>
      <w:r w:rsidRPr="0047512B">
        <w:rPr>
          <w:rFonts w:asciiTheme="minorHAnsi" w:hAnsiTheme="minorHAnsi" w:cstheme="minorHAnsi"/>
          <w:bCs/>
        </w:rPr>
        <w:t xml:space="preserve"> </w:t>
      </w:r>
      <w:r w:rsidRPr="009E1739">
        <w:rPr>
          <w:rFonts w:asciiTheme="minorHAnsi" w:hAnsiTheme="minorHAnsi" w:cstheme="minorHAnsi"/>
          <w:bCs/>
        </w:rPr>
        <w:t>2018-2022</w:t>
      </w:r>
      <w:r w:rsidRPr="0047512B">
        <w:rPr>
          <w:rFonts w:asciiTheme="minorHAnsi" w:hAnsiTheme="minorHAnsi" w:cstheme="minorHAnsi"/>
          <w:bCs/>
        </w:rPr>
        <w:t xml:space="preserve"> sestavljajo Dušan Ban, Leo Ban in Martina Grk Stopar</w:t>
      </w:r>
      <w:r>
        <w:rPr>
          <w:rFonts w:asciiTheme="minorHAnsi" w:hAnsiTheme="minorHAnsi" w:cstheme="minorHAnsi"/>
          <w:bCs/>
        </w:rPr>
        <w:t xml:space="preserve">. Na podlagi skupnega predloga so </w:t>
      </w:r>
      <w:r>
        <w:rPr>
          <w:rFonts w:asciiTheme="minorHAnsi" w:eastAsiaTheme="minorHAnsi" w:hAnsiTheme="minorHAnsi" w:cstheme="minorHAnsi"/>
          <w:bCs/>
          <w:lang w:eastAsia="en-US"/>
        </w:rPr>
        <w:t>č</w:t>
      </w:r>
      <w:r w:rsidRPr="0047512B">
        <w:rPr>
          <w:rFonts w:asciiTheme="minorHAnsi" w:eastAsiaTheme="minorHAnsi" w:hAnsiTheme="minorHAnsi" w:cstheme="minorHAnsi"/>
          <w:bCs/>
          <w:lang w:eastAsia="en-US"/>
        </w:rPr>
        <w:t>lan</w:t>
      </w:r>
      <w:r>
        <w:rPr>
          <w:rFonts w:asciiTheme="minorHAnsi" w:eastAsiaTheme="minorHAnsi" w:hAnsiTheme="minorHAnsi" w:cstheme="minorHAnsi"/>
          <w:bCs/>
          <w:lang w:eastAsia="en-US"/>
        </w:rPr>
        <w:t>i</w:t>
      </w:r>
      <w:r w:rsidRPr="0047512B">
        <w:rPr>
          <w:rFonts w:asciiTheme="minorHAnsi" w:eastAsiaTheme="minorHAnsi" w:hAnsiTheme="minorHAnsi" w:cstheme="minorHAnsi"/>
          <w:bCs/>
          <w:lang w:eastAsia="en-US"/>
        </w:rPr>
        <w:t xml:space="preserve"> Sveta krajevne skupnosti Lokev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>
        <w:rPr>
          <w:rFonts w:asciiTheme="minorHAnsi" w:hAnsiTheme="minorHAnsi" w:cstheme="minorHAnsi"/>
          <w:bCs/>
        </w:rPr>
        <w:t>soglasno sprejeli,</w:t>
      </w:r>
    </w:p>
    <w:p w:rsidR="0047512B" w:rsidRPr="009E1739" w:rsidRDefault="0047512B" w:rsidP="0047512B">
      <w:pPr>
        <w:ind w:right="465"/>
        <w:jc w:val="both"/>
        <w:rPr>
          <w:rFonts w:asciiTheme="minorHAnsi" w:hAnsiTheme="minorHAnsi" w:cstheme="minorHAnsi"/>
          <w:bCs/>
        </w:rPr>
      </w:pPr>
    </w:p>
    <w:p w:rsidR="0047512B" w:rsidRPr="0047512B" w:rsidRDefault="0047512B" w:rsidP="004751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512B">
        <w:rPr>
          <w:rFonts w:asciiTheme="minorHAnsi" w:hAnsiTheme="minorHAnsi" w:cstheme="minorHAnsi"/>
          <w:b/>
          <w:bCs/>
          <w:sz w:val="22"/>
          <w:szCs w:val="22"/>
        </w:rPr>
        <w:t xml:space="preserve">SKLEP št.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751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74614" w:rsidRPr="0047512B" w:rsidRDefault="00774614" w:rsidP="0023362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:rsidR="0023362D" w:rsidRDefault="0023362D" w:rsidP="002336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3362D">
        <w:rPr>
          <w:rFonts w:asciiTheme="minorHAnsi" w:eastAsiaTheme="minorHAnsi" w:hAnsiTheme="minorHAnsi" w:cstheme="minorHAnsi"/>
          <w:b/>
          <w:bCs/>
          <w:lang w:eastAsia="en-US"/>
        </w:rPr>
        <w:t xml:space="preserve">Da mandatno </w:t>
      </w:r>
      <w:r w:rsidRPr="0023362D">
        <w:rPr>
          <w:rFonts w:asciiTheme="minorHAnsi" w:hAnsiTheme="minorHAnsi" w:cstheme="minorHAnsi"/>
          <w:b/>
          <w:bCs/>
        </w:rPr>
        <w:t>komisijo</w:t>
      </w:r>
      <w:r w:rsidRPr="009E1739">
        <w:rPr>
          <w:rFonts w:asciiTheme="minorHAnsi" w:hAnsiTheme="minorHAnsi" w:cstheme="minorHAnsi"/>
          <w:b/>
          <w:bCs/>
        </w:rPr>
        <w:t xml:space="preserve"> za potrditev mandatov članov sveta KS za obdobje</w:t>
      </w:r>
      <w:r w:rsidRPr="0023362D">
        <w:rPr>
          <w:rFonts w:asciiTheme="minorHAnsi" w:hAnsiTheme="minorHAnsi" w:cstheme="minorHAnsi"/>
          <w:b/>
          <w:bCs/>
        </w:rPr>
        <w:t xml:space="preserve"> </w:t>
      </w:r>
      <w:r w:rsidRPr="009E1739">
        <w:rPr>
          <w:rFonts w:asciiTheme="minorHAnsi" w:hAnsiTheme="minorHAnsi" w:cstheme="minorHAnsi"/>
          <w:b/>
          <w:bCs/>
        </w:rPr>
        <w:t>2018-2022</w:t>
      </w:r>
      <w:r w:rsidRPr="0023362D">
        <w:rPr>
          <w:rFonts w:asciiTheme="minorHAnsi" w:hAnsiTheme="minorHAnsi" w:cstheme="minorHAnsi"/>
          <w:b/>
          <w:bCs/>
        </w:rPr>
        <w:t xml:space="preserve"> sestavljajo Dušan Ban, Leo Ban in Martina Grk Stopar</w:t>
      </w:r>
      <w:r w:rsidR="00E324BF">
        <w:rPr>
          <w:rFonts w:asciiTheme="minorHAnsi" w:hAnsiTheme="minorHAnsi" w:cstheme="minorHAnsi"/>
          <w:b/>
          <w:bCs/>
        </w:rPr>
        <w:t>.</w:t>
      </w:r>
    </w:p>
    <w:p w:rsidR="00E324BF" w:rsidRDefault="00E324BF" w:rsidP="002336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3362D" w:rsidRPr="0047512B" w:rsidRDefault="0023362D" w:rsidP="002336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74614" w:rsidRPr="0047512B" w:rsidRDefault="0023362D" w:rsidP="009622E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  <w:r w:rsidRPr="00475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t</w:t>
      </w: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očki dnevnega reda:</w:t>
      </w:r>
    </w:p>
    <w:p w:rsidR="00774614" w:rsidRPr="0047512B" w:rsidRDefault="00774614" w:rsidP="009622E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:rsidR="0023362D" w:rsidRDefault="0023362D" w:rsidP="002336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23362D">
        <w:rPr>
          <w:rFonts w:asciiTheme="minorHAnsi" w:eastAsiaTheme="minorHAnsi" w:hAnsiTheme="minorHAnsi" w:cstheme="minorHAnsi"/>
          <w:bCs/>
          <w:lang w:eastAsia="en-US"/>
        </w:rPr>
        <w:t>Enotni predlog  članov  Sveta krajevne skupnosti Lokev je bil, da  je za novega predsednika predlagan Leo Ban.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Razprave na predlog ni bilo, zato so č</w:t>
      </w:r>
      <w:r w:rsidRPr="0047512B">
        <w:rPr>
          <w:rFonts w:asciiTheme="minorHAnsi" w:eastAsiaTheme="minorHAnsi" w:hAnsiTheme="minorHAnsi" w:cstheme="minorHAnsi"/>
          <w:bCs/>
          <w:lang w:eastAsia="en-US"/>
        </w:rPr>
        <w:t>lan</w:t>
      </w:r>
      <w:r>
        <w:rPr>
          <w:rFonts w:asciiTheme="minorHAnsi" w:eastAsiaTheme="minorHAnsi" w:hAnsiTheme="minorHAnsi" w:cstheme="minorHAnsi"/>
          <w:bCs/>
          <w:lang w:eastAsia="en-US"/>
        </w:rPr>
        <w:t>i</w:t>
      </w:r>
      <w:r w:rsidRPr="0047512B">
        <w:rPr>
          <w:rFonts w:asciiTheme="minorHAnsi" w:eastAsiaTheme="minorHAnsi" w:hAnsiTheme="minorHAnsi" w:cstheme="minorHAnsi"/>
          <w:bCs/>
          <w:lang w:eastAsia="en-US"/>
        </w:rPr>
        <w:t xml:space="preserve"> Sveta krajevne skupnosti Lokev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soglasno sprejeli, </w:t>
      </w:r>
    </w:p>
    <w:p w:rsidR="0023362D" w:rsidRDefault="0023362D" w:rsidP="002336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23362D" w:rsidRPr="0023362D" w:rsidRDefault="0023362D" w:rsidP="0023362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037431" w:rsidRDefault="00037431" w:rsidP="000374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512B">
        <w:rPr>
          <w:rFonts w:asciiTheme="minorHAnsi" w:hAnsiTheme="minorHAnsi" w:cstheme="minorHAnsi"/>
          <w:b/>
          <w:bCs/>
          <w:sz w:val="22"/>
          <w:szCs w:val="22"/>
        </w:rPr>
        <w:t xml:space="preserve">SKLEP št.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751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3362D" w:rsidRDefault="0023362D" w:rsidP="002336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3362D" w:rsidRDefault="0023362D" w:rsidP="002336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 je novi predsednik  Sveta KS Lokev  za mandatno obdobje 2018-2022 Leo Ban.</w:t>
      </w:r>
    </w:p>
    <w:p w:rsidR="00D143C0" w:rsidRDefault="00D143C0" w:rsidP="002336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3362D" w:rsidRDefault="0023362D" w:rsidP="002336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74614" w:rsidRDefault="00037431" w:rsidP="000374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Novi predsednik </w:t>
      </w:r>
      <w:r w:rsidRPr="00037431">
        <w:rPr>
          <w:rFonts w:asciiTheme="minorHAnsi" w:hAnsiTheme="minorHAnsi" w:cstheme="minorHAnsi"/>
          <w:bCs/>
          <w:sz w:val="22"/>
          <w:szCs w:val="22"/>
        </w:rPr>
        <w:t>Leo Ban</w:t>
      </w:r>
      <w:r>
        <w:rPr>
          <w:rFonts w:asciiTheme="minorHAnsi" w:hAnsiTheme="minorHAnsi" w:cstheme="minorHAnsi"/>
          <w:bCs/>
          <w:sz w:val="22"/>
          <w:szCs w:val="22"/>
        </w:rPr>
        <w:t xml:space="preserve"> je za podpredsednika Sveta KS Lokev </w:t>
      </w:r>
      <w:r w:rsidRPr="00037431">
        <w:rPr>
          <w:rFonts w:asciiTheme="minorHAnsi" w:hAnsiTheme="minorHAnsi" w:cstheme="minorHAnsi"/>
          <w:bCs/>
          <w:sz w:val="22"/>
          <w:szCs w:val="22"/>
        </w:rPr>
        <w:t xml:space="preserve">seji predlagal </w:t>
      </w:r>
      <w:r w:rsidR="00D143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7431">
        <w:rPr>
          <w:rFonts w:asciiTheme="minorHAnsi" w:hAnsiTheme="minorHAnsi" w:cstheme="minorHAnsi"/>
          <w:bCs/>
          <w:sz w:val="22"/>
          <w:szCs w:val="22"/>
        </w:rPr>
        <w:t xml:space="preserve">Roberta </w:t>
      </w:r>
      <w:proofErr w:type="spellStart"/>
      <w:r w:rsidRPr="00037431">
        <w:rPr>
          <w:rFonts w:asciiTheme="minorHAnsi" w:hAnsiTheme="minorHAnsi" w:cstheme="minorHAnsi"/>
          <w:bCs/>
          <w:sz w:val="22"/>
          <w:szCs w:val="22"/>
        </w:rPr>
        <w:t>Müllner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za dva podpisnika TTR pa sebe in Roberta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Müllnerja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143C0">
        <w:rPr>
          <w:rFonts w:asciiTheme="minorHAnsi" w:hAnsiTheme="minorHAnsi" w:cstheme="minorHAnsi"/>
          <w:bCs/>
          <w:sz w:val="22"/>
          <w:szCs w:val="22"/>
        </w:rPr>
        <w:t xml:space="preserve"> Ker drugih predlogov ni bilo,  so člani Sveta  KS </w:t>
      </w:r>
      <w:r>
        <w:rPr>
          <w:rFonts w:asciiTheme="minorHAnsi" w:hAnsiTheme="minorHAnsi" w:cstheme="minorHAnsi"/>
          <w:bCs/>
          <w:sz w:val="22"/>
          <w:szCs w:val="22"/>
        </w:rPr>
        <w:t xml:space="preserve">soglasno sprejeli, </w:t>
      </w:r>
    </w:p>
    <w:p w:rsidR="00D143C0" w:rsidRDefault="00D143C0" w:rsidP="000374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37431" w:rsidRDefault="00037431" w:rsidP="000374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37431" w:rsidRDefault="00037431" w:rsidP="000374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512B">
        <w:rPr>
          <w:rFonts w:asciiTheme="minorHAnsi" w:hAnsiTheme="minorHAnsi" w:cstheme="minorHAnsi"/>
          <w:b/>
          <w:bCs/>
          <w:sz w:val="22"/>
          <w:szCs w:val="22"/>
        </w:rPr>
        <w:t xml:space="preserve">SKLEP št.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751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37431" w:rsidRDefault="00037431" w:rsidP="000374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7431" w:rsidRDefault="00037431" w:rsidP="000374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 je</w:t>
      </w:r>
      <w:r w:rsidR="00D143C0">
        <w:rPr>
          <w:rFonts w:asciiTheme="minorHAnsi" w:hAnsiTheme="minorHAnsi" w:cstheme="minorHAnsi"/>
          <w:b/>
          <w:bCs/>
          <w:sz w:val="22"/>
          <w:szCs w:val="22"/>
        </w:rPr>
        <w:t xml:space="preserve"> novi pod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predsednik  Sveta KS Lokev  za mandatno obdobje 2018-2022 </w:t>
      </w:r>
      <w:r w:rsidR="00D143C0">
        <w:rPr>
          <w:rFonts w:asciiTheme="minorHAnsi" w:hAnsiTheme="minorHAnsi" w:cstheme="minorHAnsi"/>
          <w:b/>
          <w:bCs/>
          <w:sz w:val="22"/>
          <w:szCs w:val="22"/>
        </w:rPr>
        <w:t xml:space="preserve">Robert </w:t>
      </w:r>
      <w:proofErr w:type="spellStart"/>
      <w:r w:rsidR="00D143C0">
        <w:rPr>
          <w:rFonts w:asciiTheme="minorHAnsi" w:hAnsiTheme="minorHAnsi" w:cstheme="minorHAnsi"/>
          <w:b/>
          <w:bCs/>
          <w:sz w:val="22"/>
          <w:szCs w:val="22"/>
        </w:rPr>
        <w:t>Müllner</w:t>
      </w:r>
      <w:proofErr w:type="spellEnd"/>
      <w:r w:rsidR="00D143C0">
        <w:rPr>
          <w:rFonts w:asciiTheme="minorHAnsi" w:hAnsiTheme="minorHAnsi" w:cstheme="minorHAnsi"/>
          <w:b/>
          <w:bCs/>
          <w:sz w:val="22"/>
          <w:szCs w:val="22"/>
        </w:rPr>
        <w:t xml:space="preserve">, ter da sta dva  podpisnika TRR Leo Ban in Robert </w:t>
      </w:r>
      <w:proofErr w:type="spellStart"/>
      <w:r w:rsidR="00D143C0">
        <w:rPr>
          <w:rFonts w:asciiTheme="minorHAnsi" w:hAnsiTheme="minorHAnsi" w:cstheme="minorHAnsi"/>
          <w:b/>
          <w:bCs/>
          <w:sz w:val="22"/>
          <w:szCs w:val="22"/>
        </w:rPr>
        <w:t>Müllner</w:t>
      </w:r>
      <w:proofErr w:type="spellEnd"/>
      <w:r w:rsidR="00D143C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37431" w:rsidRDefault="00037431" w:rsidP="000374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143C0" w:rsidRDefault="00D143C0" w:rsidP="00D14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D143C0" w:rsidRPr="0047512B" w:rsidRDefault="00D143C0" w:rsidP="00D143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  <w:r w:rsidRPr="00475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t</w:t>
      </w:r>
      <w:r w:rsidRPr="00D60E5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očki dnevnega reda:</w:t>
      </w:r>
    </w:p>
    <w:p w:rsidR="00037431" w:rsidRDefault="00037431" w:rsidP="000374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037431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D143C0">
        <w:rPr>
          <w:rFonts w:asciiTheme="minorHAnsi" w:eastAsiaTheme="minorHAnsi" w:hAnsiTheme="minorHAnsi" w:cstheme="minorHAnsi"/>
          <w:bCs/>
          <w:lang w:eastAsia="en-US"/>
        </w:rPr>
        <w:t xml:space="preserve">Na </w:t>
      </w:r>
      <w:r>
        <w:rPr>
          <w:rFonts w:asciiTheme="minorHAnsi" w:eastAsiaTheme="minorHAnsi" w:hAnsiTheme="minorHAnsi" w:cstheme="minorHAnsi"/>
          <w:bCs/>
          <w:lang w:eastAsia="en-US"/>
        </w:rPr>
        <w:t>ustanovni seji ni bilo dodatnih predlogov, pobud in vprašanj, ker so nekatere aktivnosti za mesec december 2018 že v programu skupne liste, ki je edina kandidirala na volitvah. Poročilo o realizaciji  prednovoletnih aktivnosti v KS Lokev bo predstavljeno na naslednji seji Sveta KS Lokev.</w:t>
      </w: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Seja je bila zaključena ob 21.30</w:t>
      </w: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</w:p>
    <w:p w:rsidR="00D143C0" w:rsidRPr="00D143C0" w:rsidRDefault="00D143C0" w:rsidP="000374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Zapisnik sestavil: Robert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Müllner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 xml:space="preserve"> l.r.</w:t>
      </w:r>
    </w:p>
    <w:p w:rsidR="00D60E5D" w:rsidRPr="00D60E5D" w:rsidRDefault="00D60E5D" w:rsidP="00D60E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FA5BF6" w:rsidRPr="0047512B" w:rsidRDefault="00FA5BF6" w:rsidP="00FA5BF6">
      <w:pPr>
        <w:rPr>
          <w:rFonts w:asciiTheme="minorHAnsi" w:hAnsiTheme="minorHAnsi" w:cstheme="minorHAnsi"/>
        </w:rPr>
      </w:pPr>
    </w:p>
    <w:p w:rsidR="00FA5BF6" w:rsidRPr="0047512B" w:rsidRDefault="00FA5BF6" w:rsidP="00FA5BF6">
      <w:pPr>
        <w:rPr>
          <w:rFonts w:asciiTheme="minorHAnsi" w:hAnsiTheme="minorHAnsi" w:cstheme="minorHAnsi"/>
        </w:rPr>
      </w:pPr>
    </w:p>
    <w:p w:rsidR="00FA5BF6" w:rsidRPr="0047512B" w:rsidRDefault="00FA5BF6" w:rsidP="00FA5BF6">
      <w:pPr>
        <w:rPr>
          <w:rFonts w:asciiTheme="minorHAnsi" w:hAnsiTheme="minorHAnsi" w:cstheme="minorHAnsi"/>
        </w:rPr>
      </w:pPr>
    </w:p>
    <w:p w:rsidR="00FA5BF6" w:rsidRPr="0047512B" w:rsidRDefault="00FA5BF6" w:rsidP="00FA5BF6">
      <w:pPr>
        <w:jc w:val="center"/>
        <w:rPr>
          <w:rFonts w:asciiTheme="minorHAnsi" w:hAnsiTheme="minorHAnsi" w:cstheme="minorHAnsi"/>
        </w:rPr>
      </w:pPr>
      <w:r w:rsidRPr="0047512B">
        <w:rPr>
          <w:rFonts w:asciiTheme="minorHAnsi" w:hAnsiTheme="minorHAnsi" w:cstheme="minorHAnsi"/>
        </w:rPr>
        <w:t xml:space="preserve">                                                                       Predsednik Sveta KS Lokev</w:t>
      </w:r>
    </w:p>
    <w:p w:rsidR="00FA5BF6" w:rsidRPr="0047512B" w:rsidRDefault="00FA5BF6" w:rsidP="00FA5BF6">
      <w:pPr>
        <w:rPr>
          <w:rFonts w:asciiTheme="minorHAnsi" w:hAnsiTheme="minorHAnsi" w:cstheme="minorHAnsi"/>
        </w:rPr>
      </w:pPr>
    </w:p>
    <w:p w:rsidR="00C7797F" w:rsidRPr="0047512B" w:rsidRDefault="00FA5BF6" w:rsidP="00FA5BF6">
      <w:pPr>
        <w:tabs>
          <w:tab w:val="left" w:pos="5655"/>
        </w:tabs>
        <w:rPr>
          <w:rFonts w:asciiTheme="minorHAnsi" w:hAnsiTheme="minorHAnsi" w:cstheme="minorHAnsi"/>
        </w:rPr>
      </w:pPr>
      <w:r w:rsidRPr="0047512B">
        <w:rPr>
          <w:rFonts w:asciiTheme="minorHAnsi" w:hAnsiTheme="minorHAnsi" w:cstheme="minorHAnsi"/>
        </w:rPr>
        <w:tab/>
        <w:t xml:space="preserve">         Leo Ban l.r.</w:t>
      </w:r>
    </w:p>
    <w:sectPr w:rsidR="00C7797F" w:rsidRPr="004751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CD" w:rsidRDefault="00222BCD" w:rsidP="00C7633F">
      <w:r>
        <w:separator/>
      </w:r>
    </w:p>
  </w:endnote>
  <w:endnote w:type="continuationSeparator" w:id="0">
    <w:p w:rsidR="00222BCD" w:rsidRDefault="00222BCD" w:rsidP="00C7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 Quadrata SC T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iz Quadrata B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CD" w:rsidRDefault="00222BCD" w:rsidP="00C7633F">
      <w:r>
        <w:separator/>
      </w:r>
    </w:p>
  </w:footnote>
  <w:footnote w:type="continuationSeparator" w:id="0">
    <w:p w:rsidR="00222BCD" w:rsidRDefault="00222BCD" w:rsidP="00C7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3F" w:rsidRDefault="00475048" w:rsidP="004D1A1D">
    <w:pPr>
      <w:pStyle w:val="Glava"/>
      <w:pBdr>
        <w:bottom w:val="thickThinSmallGap" w:sz="24" w:space="1" w:color="622423" w:themeColor="accent2" w:themeShade="7F"/>
      </w:pBdr>
      <w:tabs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7FBDF">
              <wp:simplePos x="0" y="0"/>
              <wp:positionH relativeFrom="column">
                <wp:posOffset>2024380</wp:posOffset>
              </wp:positionH>
              <wp:positionV relativeFrom="paragraph">
                <wp:posOffset>-59055</wp:posOffset>
              </wp:positionV>
              <wp:extent cx="1938020" cy="923925"/>
              <wp:effectExtent l="0" t="0" r="5080" b="952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048" w:rsidRDefault="00475048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SC TT" w:hAnsi="Friz Quadrata SC TT"/>
                              <w:sz w:val="12"/>
                            </w:rPr>
                          </w:pPr>
                        </w:p>
                        <w:p w:rsidR="00475048" w:rsidRDefault="00475048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  <w:sz w:val="28"/>
                            </w:rPr>
                          </w:pPr>
                          <w:r>
                            <w:rPr>
                              <w:rFonts w:ascii="Friz Quadrata BT" w:hAnsi="Friz Quadrata BT"/>
                              <w:sz w:val="28"/>
                            </w:rPr>
                            <w:t xml:space="preserve">KRAJEVNA SKUPNOST </w:t>
                          </w:r>
                        </w:p>
                        <w:p w:rsidR="00475048" w:rsidRDefault="00475048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  <w:sz w:val="28"/>
                            </w:rPr>
                          </w:pPr>
                          <w:r>
                            <w:rPr>
                              <w:rFonts w:ascii="Friz Quadrata BT" w:hAnsi="Friz Quadrata BT"/>
                              <w:sz w:val="28"/>
                            </w:rPr>
                            <w:t>LOKEV</w:t>
                          </w:r>
                        </w:p>
                        <w:p w:rsidR="00475048" w:rsidRDefault="00475048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SC TT" w:hAnsi="Friz Quadrata SC TT"/>
                              <w:sz w:val="6"/>
                            </w:rPr>
                          </w:pPr>
                        </w:p>
                        <w:p w:rsidR="00475048" w:rsidRDefault="00475048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SC TT" w:hAnsi="Friz Quadrata SC TT"/>
                              <w:sz w:val="6"/>
                            </w:rPr>
                          </w:pPr>
                        </w:p>
                        <w:p w:rsidR="00475048" w:rsidRDefault="00475048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</w:rPr>
                          </w:pPr>
                          <w:r>
                            <w:rPr>
                              <w:rFonts w:ascii="Friz Quadrata BT" w:hAnsi="Friz Quadrata BT"/>
                            </w:rPr>
                            <w:t>Lokev 139</w:t>
                          </w:r>
                        </w:p>
                        <w:p w:rsidR="00475048" w:rsidRDefault="00475048" w:rsidP="00F61C72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Friz Quadrata BT" w:hAnsi="Friz Quadrata BT"/>
                            </w:rPr>
                          </w:pPr>
                          <w:r>
                            <w:rPr>
                              <w:rFonts w:ascii="Friz Quadrata BT" w:hAnsi="Friz Quadrata BT"/>
                            </w:rPr>
                            <w:t xml:space="preserve">6219 Lokev </w:t>
                          </w:r>
                        </w:p>
                        <w:p w:rsidR="00475048" w:rsidRPr="00F61C72" w:rsidRDefault="00475048" w:rsidP="00F61C7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159.4pt;margin-top:-4.65pt;width:152.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" stroked="f">
              <v:textbox>
                <w:txbxContent>
                  <w:p w:rsidR="00475048" w:rsidRDefault="00475048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SC TT" w:hAnsi="Friz Quadrata SC TT"/>
                        <w:sz w:val="12"/>
                      </w:rPr>
                    </w:pPr>
                  </w:p>
                  <w:p w:rsidR="00475048" w:rsidRDefault="00475048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  <w:sz w:val="28"/>
                      </w:rPr>
                    </w:pPr>
                    <w:r>
                      <w:rPr>
                        <w:rFonts w:ascii="Friz Quadrata BT" w:hAnsi="Friz Quadrata BT"/>
                        <w:sz w:val="28"/>
                      </w:rPr>
                      <w:t xml:space="preserve">KRAJEVNA SKUPNOST </w:t>
                    </w:r>
                  </w:p>
                  <w:p w:rsidR="00475048" w:rsidRDefault="00475048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  <w:sz w:val="28"/>
                      </w:rPr>
                    </w:pPr>
                    <w:r>
                      <w:rPr>
                        <w:rFonts w:ascii="Friz Quadrata BT" w:hAnsi="Friz Quadrata BT"/>
                        <w:sz w:val="28"/>
                      </w:rPr>
                      <w:t>LOKEV</w:t>
                    </w:r>
                  </w:p>
                  <w:p w:rsidR="00475048" w:rsidRDefault="00475048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SC TT" w:hAnsi="Friz Quadrata SC TT"/>
                        <w:sz w:val="6"/>
                      </w:rPr>
                    </w:pPr>
                  </w:p>
                  <w:p w:rsidR="00475048" w:rsidRDefault="00475048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SC TT" w:hAnsi="Friz Quadrata SC TT"/>
                        <w:sz w:val="6"/>
                      </w:rPr>
                    </w:pPr>
                  </w:p>
                  <w:p w:rsidR="00475048" w:rsidRDefault="00475048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</w:rPr>
                    </w:pPr>
                    <w:r>
                      <w:rPr>
                        <w:rFonts w:ascii="Friz Quadrata BT" w:hAnsi="Friz Quadrata BT"/>
                      </w:rPr>
                      <w:t>Lokev 139</w:t>
                    </w:r>
                  </w:p>
                  <w:p w:rsidR="00475048" w:rsidRDefault="00475048" w:rsidP="00F61C72">
                    <w:pPr>
                      <w:pStyle w:val="Glava"/>
                      <w:tabs>
                        <w:tab w:val="left" w:pos="708"/>
                      </w:tabs>
                      <w:rPr>
                        <w:rFonts w:ascii="Friz Quadrata BT" w:hAnsi="Friz Quadrata BT"/>
                      </w:rPr>
                    </w:pPr>
                    <w:r>
                      <w:rPr>
                        <w:rFonts w:ascii="Friz Quadrata BT" w:hAnsi="Friz Quadrata BT"/>
                      </w:rPr>
                      <w:t xml:space="preserve">6219 Lokev </w:t>
                    </w:r>
                  </w:p>
                  <w:p w:rsidR="00475048" w:rsidRPr="00F61C72" w:rsidRDefault="00475048" w:rsidP="00F61C7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D1A1D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noProof/>
      </w:rPr>
      <w:drawing>
        <wp:inline distT="0" distB="0" distL="0" distR="0" wp14:anchorId="7526014E" wp14:editId="4E0CF0EA">
          <wp:extent cx="1819275" cy="762000"/>
          <wp:effectExtent l="0" t="0" r="9525" b="0"/>
          <wp:docPr id="3" name="Slika 3" descr="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A1D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                                         </w:t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</w:t>
    </w:r>
  </w:p>
  <w:p w:rsidR="00475048" w:rsidRPr="004D1A1D" w:rsidRDefault="00475048" w:rsidP="00475048">
    <w:pPr>
      <w:pStyle w:val="Glava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left" w:pos="6928"/>
      </w:tabs>
      <w:rPr>
        <w:rFonts w:asciiTheme="majorHAnsi" w:eastAsiaTheme="majorEastAsia" w:hAnsiTheme="majorHAnsi" w:cstheme="majorBidi"/>
        <w:sz w:val="22"/>
        <w:szCs w:val="22"/>
      </w:rPr>
    </w:pPr>
    <w:r>
      <w:rPr>
        <w:rFonts w:asciiTheme="majorHAnsi" w:eastAsiaTheme="majorEastAsia" w:hAnsiTheme="majorHAnsi" w:cstheme="majorBidi"/>
        <w:sz w:val="22"/>
        <w:szCs w:val="22"/>
      </w:rPr>
      <w:tab/>
    </w:r>
    <w:r w:rsidRPr="004D1A1D">
      <w:rPr>
        <w:rFonts w:asciiTheme="majorHAnsi" w:eastAsiaTheme="majorEastAsia" w:hAnsiTheme="majorHAnsi" w:cstheme="majorBidi"/>
        <w:sz w:val="22"/>
        <w:szCs w:val="22"/>
      </w:rPr>
      <w:t>02/KS/LB</w:t>
    </w:r>
  </w:p>
  <w:p w:rsidR="00C7633F" w:rsidRDefault="00C763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EB1"/>
    <w:multiLevelType w:val="hybridMultilevel"/>
    <w:tmpl w:val="E2768B58"/>
    <w:lvl w:ilvl="0" w:tplc="D14CDF0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CD"/>
    <w:rsid w:val="00037431"/>
    <w:rsid w:val="001F3725"/>
    <w:rsid w:val="002046D1"/>
    <w:rsid w:val="00222BCD"/>
    <w:rsid w:val="0023362D"/>
    <w:rsid w:val="0023696C"/>
    <w:rsid w:val="00257FC4"/>
    <w:rsid w:val="00261DCD"/>
    <w:rsid w:val="00266AAF"/>
    <w:rsid w:val="00280172"/>
    <w:rsid w:val="002845EB"/>
    <w:rsid w:val="002D2058"/>
    <w:rsid w:val="00431713"/>
    <w:rsid w:val="00475048"/>
    <w:rsid w:val="0047512B"/>
    <w:rsid w:val="004D1A1D"/>
    <w:rsid w:val="006E5B67"/>
    <w:rsid w:val="006E66A9"/>
    <w:rsid w:val="00774614"/>
    <w:rsid w:val="008061D8"/>
    <w:rsid w:val="009622E9"/>
    <w:rsid w:val="00A463CD"/>
    <w:rsid w:val="00C7633F"/>
    <w:rsid w:val="00C7797F"/>
    <w:rsid w:val="00CD48E3"/>
    <w:rsid w:val="00D143C0"/>
    <w:rsid w:val="00D60E5D"/>
    <w:rsid w:val="00E324BF"/>
    <w:rsid w:val="00FA5664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DCD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61D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D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D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61DC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60E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63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633F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63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633F"/>
    <w:rPr>
      <w:rFonts w:ascii="Times New Roman" w:eastAsia="Times New Roman" w:hAnsi="Times New Roman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DCD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61D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D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D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61DC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60E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63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633F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63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633F"/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Mullner Robert</dc:creator>
  <cp:lastModifiedBy>TVD - Pregledovalno mesto Sermin</cp:lastModifiedBy>
  <cp:revision>12</cp:revision>
  <dcterms:created xsi:type="dcterms:W3CDTF">2019-01-07T14:45:00Z</dcterms:created>
  <dcterms:modified xsi:type="dcterms:W3CDTF">2019-05-09T11:59:00Z</dcterms:modified>
</cp:coreProperties>
</file>